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D0" w:rsidRDefault="00DA70D0" w:rsidP="00DA70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A70D0" w:rsidRPr="008B512B" w:rsidRDefault="00DA70D0" w:rsidP="00DA7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Závěrečné vyúčtování dotace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DA70D0" w:rsidTr="0067359F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č. registrace sociální služby</w:t>
            </w:r>
          </w:p>
          <w:p w:rsidR="00DA70D0" w:rsidRPr="003C27CB" w:rsidRDefault="00DA70D0" w:rsidP="0067359F">
            <w:pPr>
              <w:spacing w:before="120"/>
              <w:rPr>
                <w:b/>
                <w:bCs/>
                <w:color w:val="000000"/>
              </w:rPr>
            </w:pPr>
            <w:r w:rsidRPr="008D0283">
              <w:rPr>
                <w:b/>
                <w:bCs/>
                <w:color w:val="000000"/>
              </w:rPr>
              <w:t xml:space="preserve">Vyúčtování </w:t>
            </w:r>
            <w:r w:rsidRPr="00B41901">
              <w:rPr>
                <w:b/>
                <w:bCs/>
              </w:rPr>
              <w:t>dotace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D0" w:rsidRDefault="00DA70D0" w:rsidP="00673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D0" w:rsidRDefault="00DA70D0" w:rsidP="00673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D0" w:rsidRDefault="00DA70D0" w:rsidP="00673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0D0" w:rsidTr="0067359F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D0" w:rsidRDefault="00DA70D0" w:rsidP="006735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/20xx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D0" w:rsidRDefault="00DA70D0" w:rsidP="0067359F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** </w:t>
            </w:r>
          </w:p>
          <w:p w:rsidR="00DA70D0" w:rsidRDefault="00DA70D0" w:rsidP="006735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>
              <w:rPr>
                <w:color w:val="000000"/>
                <w:sz w:val="20"/>
                <w:szCs w:val="20"/>
              </w:rPr>
              <w:t>. x. 20xx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D0" w:rsidRDefault="00DA70D0" w:rsidP="006735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20xx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D0" w:rsidRDefault="00DA70D0" w:rsidP="006735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DA70D0" w:rsidTr="0067359F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70D0" w:rsidRDefault="00DA70D0" w:rsidP="006735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 neinvestiční dotace)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D0" w:rsidRDefault="00DA70D0" w:rsidP="006735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70D0" w:rsidTr="0067359F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A70D0" w:rsidRDefault="00DA70D0" w:rsidP="006735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Pr="00D960E2" w:rsidRDefault="00DA70D0" w:rsidP="006735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70D0" w:rsidRPr="008D0283" w:rsidTr="0067359F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Pr="00D960E2" w:rsidRDefault="00DA70D0" w:rsidP="006735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70D0" w:rsidTr="0067359F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Pr="00D960E2" w:rsidRDefault="00DA70D0" w:rsidP="006735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70D0" w:rsidTr="0067359F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Pr="00D960E2" w:rsidRDefault="00DA70D0" w:rsidP="006735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70D0" w:rsidTr="0067359F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Pr="00D960E2" w:rsidRDefault="00DA70D0" w:rsidP="006735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D0" w:rsidRDefault="00DA70D0" w:rsidP="006735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70D0" w:rsidTr="0067359F">
        <w:trPr>
          <w:trHeight w:val="234"/>
        </w:trPr>
        <w:tc>
          <w:tcPr>
            <w:tcW w:w="5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D0" w:rsidRPr="006101A1" w:rsidRDefault="00DA70D0" w:rsidP="0067359F">
            <w:pPr>
              <w:rPr>
                <w:color w:val="000000"/>
                <w:sz w:val="20"/>
                <w:szCs w:val="20"/>
              </w:rPr>
            </w:pPr>
            <w:r w:rsidRPr="006101A1">
              <w:rPr>
                <w:color w:val="000000"/>
                <w:sz w:val="20"/>
                <w:szCs w:val="20"/>
              </w:rPr>
              <w:t>PROVOZNÍ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D0" w:rsidRPr="00D960E2" w:rsidRDefault="00DA70D0" w:rsidP="006735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D0" w:rsidRDefault="00DA70D0" w:rsidP="00673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D0" w:rsidRDefault="00DA70D0" w:rsidP="0067359F">
            <w:pPr>
              <w:rPr>
                <w:color w:val="000000"/>
                <w:sz w:val="20"/>
                <w:szCs w:val="20"/>
              </w:rPr>
            </w:pPr>
          </w:p>
        </w:tc>
      </w:tr>
      <w:tr w:rsidR="00DA70D0" w:rsidRPr="006D561E" w:rsidTr="0067359F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D0" w:rsidRPr="006D561E" w:rsidRDefault="00DA70D0" w:rsidP="0067359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 za jednu registrovanou sociální službu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D0" w:rsidRPr="006D561E" w:rsidRDefault="00DA70D0" w:rsidP="006735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D0" w:rsidRPr="006D561E" w:rsidRDefault="00DA70D0" w:rsidP="006735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D0" w:rsidRPr="006D561E" w:rsidRDefault="00DA70D0" w:rsidP="006735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3823"/>
        <w:tblOverlap w:val="never"/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7"/>
        <w:gridCol w:w="153"/>
      </w:tblGrid>
      <w:tr w:rsidR="00DA70D0" w:rsidRPr="004034F0" w:rsidTr="0067359F">
        <w:trPr>
          <w:trHeight w:val="300"/>
        </w:trPr>
        <w:tc>
          <w:tcPr>
            <w:tcW w:w="7067" w:type="dxa"/>
            <w:shd w:val="clear" w:color="auto" w:fill="auto"/>
            <w:noWrap/>
            <w:vAlign w:val="center"/>
            <w:hideMark/>
          </w:tcPr>
          <w:p w:rsidR="00DA70D0" w:rsidRPr="004034F0" w:rsidRDefault="00DA70D0" w:rsidP="0067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34F0">
              <w:rPr>
                <w:b/>
                <w:bCs/>
                <w:color w:val="000000"/>
                <w:sz w:val="22"/>
                <w:szCs w:val="22"/>
              </w:rPr>
              <w:t>Příjemce:</w:t>
            </w:r>
          </w:p>
        </w:tc>
        <w:tc>
          <w:tcPr>
            <w:tcW w:w="153" w:type="dxa"/>
            <w:shd w:val="clear" w:color="auto" w:fill="auto"/>
            <w:noWrap/>
            <w:vAlign w:val="bottom"/>
            <w:hideMark/>
          </w:tcPr>
          <w:p w:rsidR="00DA70D0" w:rsidRPr="004034F0" w:rsidRDefault="00DA70D0" w:rsidP="00673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0D0" w:rsidRPr="004034F0" w:rsidTr="0067359F">
        <w:trPr>
          <w:trHeight w:val="300"/>
        </w:trPr>
        <w:tc>
          <w:tcPr>
            <w:tcW w:w="7067" w:type="dxa"/>
            <w:shd w:val="clear" w:color="auto" w:fill="auto"/>
            <w:noWrap/>
            <w:vAlign w:val="center"/>
            <w:hideMark/>
          </w:tcPr>
          <w:p w:rsidR="00DA70D0" w:rsidRPr="004034F0" w:rsidRDefault="00DA70D0" w:rsidP="0067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34F0">
              <w:rPr>
                <w:b/>
                <w:bCs/>
                <w:color w:val="000000"/>
                <w:sz w:val="22"/>
                <w:szCs w:val="22"/>
              </w:rPr>
              <w:t>Adresa příjemce:</w:t>
            </w:r>
          </w:p>
        </w:tc>
        <w:tc>
          <w:tcPr>
            <w:tcW w:w="153" w:type="dxa"/>
            <w:shd w:val="clear" w:color="auto" w:fill="auto"/>
            <w:noWrap/>
            <w:vAlign w:val="bottom"/>
            <w:hideMark/>
          </w:tcPr>
          <w:p w:rsidR="00DA70D0" w:rsidRPr="004034F0" w:rsidRDefault="00DA70D0" w:rsidP="00673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0D0" w:rsidRPr="004034F0" w:rsidTr="0067359F">
        <w:trPr>
          <w:trHeight w:val="300"/>
        </w:trPr>
        <w:tc>
          <w:tcPr>
            <w:tcW w:w="7067" w:type="dxa"/>
            <w:shd w:val="clear" w:color="auto" w:fill="auto"/>
            <w:noWrap/>
            <w:vAlign w:val="center"/>
            <w:hideMark/>
          </w:tcPr>
          <w:p w:rsidR="00DA70D0" w:rsidRPr="004034F0" w:rsidRDefault="00DA70D0" w:rsidP="0067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34F0">
              <w:rPr>
                <w:b/>
                <w:bCs/>
                <w:color w:val="000000"/>
                <w:sz w:val="22"/>
                <w:szCs w:val="22"/>
              </w:rPr>
              <w:t>IČ příjemce:</w:t>
            </w:r>
          </w:p>
        </w:tc>
        <w:tc>
          <w:tcPr>
            <w:tcW w:w="153" w:type="dxa"/>
            <w:shd w:val="clear" w:color="auto" w:fill="auto"/>
            <w:noWrap/>
            <w:vAlign w:val="bottom"/>
            <w:hideMark/>
          </w:tcPr>
          <w:p w:rsidR="00DA70D0" w:rsidRPr="004034F0" w:rsidRDefault="00DA70D0" w:rsidP="00673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A70D0" w:rsidRPr="00426A46" w:rsidRDefault="00DA70D0" w:rsidP="00DA70D0">
      <w:pPr>
        <w:spacing w:before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DA70D0" w:rsidRPr="00426A46" w:rsidTr="0067359F">
        <w:tc>
          <w:tcPr>
            <w:tcW w:w="1150" w:type="dxa"/>
            <w:vAlign w:val="center"/>
          </w:tcPr>
          <w:p w:rsidR="00DA70D0" w:rsidRPr="00426A46" w:rsidRDefault="00DA70D0" w:rsidP="0067359F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DA70D0" w:rsidRPr="00426A46" w:rsidRDefault="00DA70D0" w:rsidP="0067359F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DA70D0" w:rsidRPr="00426A46" w:rsidRDefault="00DA70D0" w:rsidP="0067359F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DA70D0" w:rsidRPr="00426A46" w:rsidRDefault="00DA70D0" w:rsidP="0067359F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DA70D0" w:rsidRPr="00426A46" w:rsidRDefault="00DA70D0" w:rsidP="0067359F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DA70D0" w:rsidRPr="00426A46" w:rsidRDefault="00DA70D0" w:rsidP="0067359F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DA70D0" w:rsidRPr="00426A46" w:rsidRDefault="00DA70D0" w:rsidP="0067359F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DA70D0" w:rsidRPr="00426A46" w:rsidTr="0067359F">
        <w:tc>
          <w:tcPr>
            <w:tcW w:w="1150" w:type="dxa"/>
          </w:tcPr>
          <w:p w:rsidR="00DA70D0" w:rsidRPr="00426A46" w:rsidRDefault="00DA70D0" w:rsidP="0067359F"/>
        </w:tc>
        <w:tc>
          <w:tcPr>
            <w:tcW w:w="1080" w:type="dxa"/>
          </w:tcPr>
          <w:p w:rsidR="00DA70D0" w:rsidRPr="00426A46" w:rsidRDefault="00DA70D0" w:rsidP="0067359F"/>
        </w:tc>
        <w:tc>
          <w:tcPr>
            <w:tcW w:w="1080" w:type="dxa"/>
          </w:tcPr>
          <w:p w:rsidR="00DA70D0" w:rsidRPr="00426A46" w:rsidRDefault="00DA70D0" w:rsidP="0067359F"/>
        </w:tc>
        <w:tc>
          <w:tcPr>
            <w:tcW w:w="2340" w:type="dxa"/>
          </w:tcPr>
          <w:p w:rsidR="00DA70D0" w:rsidRPr="00426A46" w:rsidRDefault="00DA70D0" w:rsidP="0067359F"/>
        </w:tc>
        <w:tc>
          <w:tcPr>
            <w:tcW w:w="2075" w:type="dxa"/>
          </w:tcPr>
          <w:p w:rsidR="00DA70D0" w:rsidRPr="00426A46" w:rsidRDefault="00DA70D0" w:rsidP="0067359F"/>
        </w:tc>
        <w:tc>
          <w:tcPr>
            <w:tcW w:w="1260" w:type="dxa"/>
          </w:tcPr>
          <w:p w:rsidR="00DA70D0" w:rsidRPr="00426A46" w:rsidRDefault="00DA70D0" w:rsidP="0067359F"/>
        </w:tc>
        <w:tc>
          <w:tcPr>
            <w:tcW w:w="1260" w:type="dxa"/>
            <w:gridSpan w:val="2"/>
          </w:tcPr>
          <w:p w:rsidR="00DA70D0" w:rsidRPr="00426A46" w:rsidRDefault="00DA70D0" w:rsidP="0067359F"/>
        </w:tc>
      </w:tr>
      <w:tr w:rsidR="00DA70D0" w:rsidRPr="00426A46" w:rsidTr="0067359F">
        <w:tc>
          <w:tcPr>
            <w:tcW w:w="1150" w:type="dxa"/>
          </w:tcPr>
          <w:p w:rsidR="00DA70D0" w:rsidRPr="00426A46" w:rsidRDefault="00DA70D0" w:rsidP="0067359F"/>
        </w:tc>
        <w:tc>
          <w:tcPr>
            <w:tcW w:w="1080" w:type="dxa"/>
          </w:tcPr>
          <w:p w:rsidR="00DA70D0" w:rsidRPr="00426A46" w:rsidRDefault="00DA70D0" w:rsidP="0067359F"/>
        </w:tc>
        <w:tc>
          <w:tcPr>
            <w:tcW w:w="1080" w:type="dxa"/>
          </w:tcPr>
          <w:p w:rsidR="00DA70D0" w:rsidRPr="00426A46" w:rsidRDefault="00DA70D0" w:rsidP="0067359F"/>
        </w:tc>
        <w:tc>
          <w:tcPr>
            <w:tcW w:w="2340" w:type="dxa"/>
          </w:tcPr>
          <w:p w:rsidR="00DA70D0" w:rsidRPr="00426A46" w:rsidRDefault="00DA70D0" w:rsidP="0067359F"/>
        </w:tc>
        <w:tc>
          <w:tcPr>
            <w:tcW w:w="2075" w:type="dxa"/>
          </w:tcPr>
          <w:p w:rsidR="00DA70D0" w:rsidRPr="00426A46" w:rsidRDefault="00DA70D0" w:rsidP="0067359F"/>
        </w:tc>
        <w:tc>
          <w:tcPr>
            <w:tcW w:w="1260" w:type="dxa"/>
          </w:tcPr>
          <w:p w:rsidR="00DA70D0" w:rsidRPr="00426A46" w:rsidRDefault="00DA70D0" w:rsidP="0067359F"/>
        </w:tc>
        <w:tc>
          <w:tcPr>
            <w:tcW w:w="1260" w:type="dxa"/>
            <w:gridSpan w:val="2"/>
          </w:tcPr>
          <w:p w:rsidR="00DA70D0" w:rsidRPr="00426A46" w:rsidRDefault="00DA70D0" w:rsidP="0067359F"/>
        </w:tc>
      </w:tr>
      <w:tr w:rsidR="00DA70D0" w:rsidRPr="00426A46" w:rsidTr="0067359F">
        <w:tc>
          <w:tcPr>
            <w:tcW w:w="1150" w:type="dxa"/>
          </w:tcPr>
          <w:p w:rsidR="00DA70D0" w:rsidRPr="00426A46" w:rsidRDefault="00DA70D0" w:rsidP="0067359F"/>
        </w:tc>
        <w:tc>
          <w:tcPr>
            <w:tcW w:w="1080" w:type="dxa"/>
          </w:tcPr>
          <w:p w:rsidR="00DA70D0" w:rsidRPr="00426A46" w:rsidRDefault="00DA70D0" w:rsidP="0067359F"/>
        </w:tc>
        <w:tc>
          <w:tcPr>
            <w:tcW w:w="1080" w:type="dxa"/>
          </w:tcPr>
          <w:p w:rsidR="00DA70D0" w:rsidRPr="00426A46" w:rsidRDefault="00DA70D0" w:rsidP="0067359F"/>
        </w:tc>
        <w:tc>
          <w:tcPr>
            <w:tcW w:w="2340" w:type="dxa"/>
          </w:tcPr>
          <w:p w:rsidR="00DA70D0" w:rsidRPr="00426A46" w:rsidRDefault="00DA70D0" w:rsidP="0067359F"/>
        </w:tc>
        <w:tc>
          <w:tcPr>
            <w:tcW w:w="2075" w:type="dxa"/>
          </w:tcPr>
          <w:p w:rsidR="00DA70D0" w:rsidRPr="00426A46" w:rsidRDefault="00DA70D0" w:rsidP="0067359F"/>
        </w:tc>
        <w:tc>
          <w:tcPr>
            <w:tcW w:w="1260" w:type="dxa"/>
          </w:tcPr>
          <w:p w:rsidR="00DA70D0" w:rsidRPr="00426A46" w:rsidRDefault="00DA70D0" w:rsidP="0067359F"/>
        </w:tc>
        <w:tc>
          <w:tcPr>
            <w:tcW w:w="1260" w:type="dxa"/>
            <w:gridSpan w:val="2"/>
          </w:tcPr>
          <w:p w:rsidR="00DA70D0" w:rsidRPr="00426A46" w:rsidRDefault="00DA70D0" w:rsidP="0067359F"/>
        </w:tc>
      </w:tr>
      <w:tr w:rsidR="00DA70D0" w:rsidRPr="00426A46" w:rsidTr="0067359F">
        <w:tc>
          <w:tcPr>
            <w:tcW w:w="1150" w:type="dxa"/>
          </w:tcPr>
          <w:p w:rsidR="00DA70D0" w:rsidRPr="00426A46" w:rsidRDefault="00DA70D0" w:rsidP="0067359F"/>
        </w:tc>
        <w:tc>
          <w:tcPr>
            <w:tcW w:w="1080" w:type="dxa"/>
          </w:tcPr>
          <w:p w:rsidR="00DA70D0" w:rsidRPr="00426A46" w:rsidRDefault="00DA70D0" w:rsidP="0067359F"/>
        </w:tc>
        <w:tc>
          <w:tcPr>
            <w:tcW w:w="1080" w:type="dxa"/>
          </w:tcPr>
          <w:p w:rsidR="00DA70D0" w:rsidRPr="00426A46" w:rsidRDefault="00DA70D0" w:rsidP="0067359F"/>
        </w:tc>
        <w:tc>
          <w:tcPr>
            <w:tcW w:w="2340" w:type="dxa"/>
          </w:tcPr>
          <w:p w:rsidR="00DA70D0" w:rsidRPr="00426A46" w:rsidRDefault="00DA70D0" w:rsidP="0067359F"/>
        </w:tc>
        <w:tc>
          <w:tcPr>
            <w:tcW w:w="2075" w:type="dxa"/>
          </w:tcPr>
          <w:p w:rsidR="00DA70D0" w:rsidRPr="00426A46" w:rsidRDefault="00DA70D0" w:rsidP="0067359F"/>
        </w:tc>
        <w:tc>
          <w:tcPr>
            <w:tcW w:w="1260" w:type="dxa"/>
          </w:tcPr>
          <w:p w:rsidR="00DA70D0" w:rsidRPr="00426A46" w:rsidRDefault="00DA70D0" w:rsidP="0067359F"/>
        </w:tc>
        <w:tc>
          <w:tcPr>
            <w:tcW w:w="1260" w:type="dxa"/>
            <w:gridSpan w:val="2"/>
          </w:tcPr>
          <w:p w:rsidR="00DA70D0" w:rsidRPr="00426A46" w:rsidRDefault="00DA70D0" w:rsidP="0067359F"/>
        </w:tc>
      </w:tr>
      <w:tr w:rsidR="00DA70D0" w:rsidRPr="00426A46" w:rsidTr="0067359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DA70D0" w:rsidRPr="00426A46" w:rsidRDefault="00DA70D0" w:rsidP="0067359F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DA70D0" w:rsidRPr="00426A46" w:rsidRDefault="00DA70D0" w:rsidP="0067359F"/>
        </w:tc>
        <w:tc>
          <w:tcPr>
            <w:tcW w:w="1260" w:type="dxa"/>
          </w:tcPr>
          <w:p w:rsidR="00DA70D0" w:rsidRPr="00426A46" w:rsidRDefault="00DA70D0" w:rsidP="0067359F"/>
        </w:tc>
        <w:tc>
          <w:tcPr>
            <w:tcW w:w="1223" w:type="dxa"/>
          </w:tcPr>
          <w:p w:rsidR="00DA70D0" w:rsidRPr="00426A46" w:rsidRDefault="00DA70D0" w:rsidP="0067359F"/>
        </w:tc>
      </w:tr>
    </w:tbl>
    <w:p w:rsidR="00DA70D0" w:rsidRDefault="00DA70D0" w:rsidP="00DA70D0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DA70D0" w:rsidRDefault="00DA70D0" w:rsidP="00DA70D0">
      <w:pPr>
        <w:spacing w:before="120"/>
      </w:pPr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</w:r>
      <w:r>
        <w:tab/>
      </w:r>
      <w:r>
        <w:tab/>
        <w:t>jméno, příjmení a podpis odpovědné osoby………………</w:t>
      </w:r>
    </w:p>
    <w:p w:rsidR="00DA70D0" w:rsidRPr="008E0E1D" w:rsidRDefault="00DA70D0" w:rsidP="00DA70D0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p w:rsidR="00895B3F" w:rsidRDefault="00E76C08"/>
    <w:sectPr w:rsidR="00895B3F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D0"/>
    <w:rsid w:val="007879CE"/>
    <w:rsid w:val="00CC094C"/>
    <w:rsid w:val="00DA70D0"/>
    <w:rsid w:val="00E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A70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70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A70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70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2</cp:revision>
  <dcterms:created xsi:type="dcterms:W3CDTF">2020-01-23T09:49:00Z</dcterms:created>
  <dcterms:modified xsi:type="dcterms:W3CDTF">2020-01-23T09:49:00Z</dcterms:modified>
</cp:coreProperties>
</file>